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560B" w14:textId="77777777" w:rsidR="00DD2346" w:rsidRDefault="62D2B7D0" w:rsidP="4178B34B">
      <w:pPr>
        <w:spacing w:line="276" w:lineRule="auto"/>
        <w:jc w:val="center"/>
        <w:rPr>
          <w:rFonts w:cstheme="minorBidi"/>
          <w:sz w:val="20"/>
          <w:szCs w:val="20"/>
          <w:lang w:val="es-EC"/>
        </w:rPr>
      </w:pPr>
      <w:bookmarkStart w:id="0" w:name="_GoBack"/>
      <w:bookmarkEnd w:id="0"/>
      <w:r w:rsidRPr="00533E95">
        <w:rPr>
          <w:b/>
          <w:bCs/>
          <w:sz w:val="20"/>
          <w:szCs w:val="20"/>
        </w:rPr>
        <w:t>AUTORIZACIÓN</w:t>
      </w:r>
      <w:r w:rsidRPr="00533E95">
        <w:rPr>
          <w:b/>
          <w:bCs/>
          <w:spacing w:val="-4"/>
          <w:sz w:val="20"/>
          <w:szCs w:val="20"/>
        </w:rPr>
        <w:t xml:space="preserve"> </w:t>
      </w:r>
      <w:r w:rsidRPr="00533E95">
        <w:rPr>
          <w:b/>
          <w:bCs/>
          <w:sz w:val="20"/>
          <w:szCs w:val="20"/>
        </w:rPr>
        <w:t>DE</w:t>
      </w:r>
      <w:r w:rsidRPr="00533E95">
        <w:rPr>
          <w:b/>
          <w:bCs/>
          <w:spacing w:val="-2"/>
          <w:sz w:val="20"/>
          <w:szCs w:val="20"/>
        </w:rPr>
        <w:t xml:space="preserve"> </w:t>
      </w:r>
      <w:r w:rsidRPr="00533E95">
        <w:rPr>
          <w:b/>
          <w:bCs/>
          <w:sz w:val="20"/>
          <w:szCs w:val="20"/>
        </w:rPr>
        <w:t>TRATAMIENTOS</w:t>
      </w:r>
      <w:r w:rsidRPr="00533E95">
        <w:rPr>
          <w:b/>
          <w:bCs/>
          <w:spacing w:val="-4"/>
          <w:sz w:val="20"/>
          <w:szCs w:val="20"/>
        </w:rPr>
        <w:t xml:space="preserve"> </w:t>
      </w:r>
      <w:r w:rsidRPr="00533E95">
        <w:rPr>
          <w:b/>
          <w:bCs/>
          <w:sz w:val="20"/>
          <w:szCs w:val="20"/>
        </w:rPr>
        <w:t>DE</w:t>
      </w:r>
      <w:r w:rsidRPr="00533E95">
        <w:rPr>
          <w:b/>
          <w:bCs/>
          <w:spacing w:val="-2"/>
          <w:sz w:val="20"/>
          <w:szCs w:val="20"/>
        </w:rPr>
        <w:t xml:space="preserve"> </w:t>
      </w:r>
      <w:r w:rsidRPr="00533E95">
        <w:rPr>
          <w:b/>
          <w:bCs/>
          <w:sz w:val="20"/>
          <w:szCs w:val="20"/>
        </w:rPr>
        <w:t>DATOS</w:t>
      </w:r>
      <w:r w:rsidRPr="00533E95">
        <w:rPr>
          <w:b/>
          <w:bCs/>
          <w:spacing w:val="-1"/>
          <w:sz w:val="20"/>
          <w:szCs w:val="20"/>
        </w:rPr>
        <w:t xml:space="preserve"> </w:t>
      </w:r>
      <w:r w:rsidRPr="00533E95">
        <w:rPr>
          <w:b/>
          <w:bCs/>
          <w:sz w:val="20"/>
          <w:szCs w:val="20"/>
        </w:rPr>
        <w:t>PERSONALES</w:t>
      </w:r>
    </w:p>
    <w:p w14:paraId="00E1C735" w14:textId="77777777" w:rsidR="00DD2346" w:rsidRDefault="00DD2346" w:rsidP="4178B34B">
      <w:pPr>
        <w:jc w:val="both"/>
        <w:rPr>
          <w:rFonts w:cstheme="minorBidi"/>
          <w:sz w:val="20"/>
          <w:szCs w:val="20"/>
          <w:lang w:val="es-EC"/>
        </w:rPr>
      </w:pPr>
    </w:p>
    <w:p w14:paraId="70A3DC3F" w14:textId="77777777" w:rsidR="00DD2346" w:rsidRDefault="00DD2346" w:rsidP="4178B34B">
      <w:pPr>
        <w:jc w:val="both"/>
        <w:rPr>
          <w:sz w:val="20"/>
          <w:szCs w:val="20"/>
        </w:rPr>
      </w:pPr>
    </w:p>
    <w:p w14:paraId="59454C3B" w14:textId="75D66C8C" w:rsidR="00DD2346" w:rsidRDefault="62D2B7D0" w:rsidP="4178B34B">
      <w:pPr>
        <w:jc w:val="both"/>
        <w:rPr>
          <w:rFonts w:cstheme="minorBidi"/>
          <w:sz w:val="20"/>
          <w:szCs w:val="20"/>
          <w:lang w:val="es-EC"/>
        </w:rPr>
      </w:pPr>
      <w:r w:rsidRPr="7EB2C92F">
        <w:rPr>
          <w:sz w:val="20"/>
          <w:szCs w:val="20"/>
        </w:rPr>
        <w:t xml:space="preserve">En base a lo contenido en este documento y en la </w:t>
      </w:r>
      <w:r w:rsidRPr="7EB2C92F">
        <w:rPr>
          <w:rFonts w:cstheme="minorBidi"/>
          <w:sz w:val="20"/>
          <w:szCs w:val="20"/>
          <w:lang w:val="es-EC"/>
        </w:rPr>
        <w:t xml:space="preserve">Política de Protección de Datos Personales de </w:t>
      </w:r>
      <w:r w:rsidR="11047997" w:rsidRPr="7EB2C92F">
        <w:rPr>
          <w:rFonts w:asciiTheme="minorBidi" w:hAnsiTheme="minorBidi"/>
          <w:sz w:val="20"/>
          <w:szCs w:val="20"/>
        </w:rPr>
        <w:t xml:space="preserve">QUIFATEX S.A.: </w:t>
      </w:r>
    </w:p>
    <w:p w14:paraId="528A55AA" w14:textId="77777777" w:rsidR="00DD2346" w:rsidRDefault="00DD2346" w:rsidP="4178B34B">
      <w:pPr>
        <w:jc w:val="both"/>
        <w:rPr>
          <w:rFonts w:cstheme="minorBidi"/>
          <w:sz w:val="20"/>
          <w:szCs w:val="20"/>
          <w:lang w:val="es-EC"/>
        </w:rPr>
      </w:pPr>
    </w:p>
    <w:p w14:paraId="2005399F" w14:textId="77777777" w:rsidR="00DD2346" w:rsidRDefault="00DD2346" w:rsidP="4178B34B">
      <w:pPr>
        <w:ind w:left="567"/>
        <w:jc w:val="both"/>
        <w:rPr>
          <w:rFonts w:cstheme="minorBidi"/>
          <w:sz w:val="20"/>
          <w:szCs w:val="20"/>
          <w:lang w:val="es-EC"/>
        </w:rPr>
      </w:pPr>
      <w:r>
        <w:rPr>
          <w:rFonts w:cstheme="minorHAnsi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FCC588" wp14:editId="0832F6CF">
                <wp:simplePos x="0" y="0"/>
                <wp:positionH relativeFrom="margin">
                  <wp:posOffset>26428</wp:posOffset>
                </wp:positionH>
                <wp:positionV relativeFrom="paragraph">
                  <wp:posOffset>6533</wp:posOffset>
                </wp:positionV>
                <wp:extent cx="211422" cy="142710"/>
                <wp:effectExtent l="0" t="0" r="1778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22" cy="1427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ángulo 3" style="position:absolute;margin-left:2.1pt;margin-top:.5pt;width:16.65pt;height:11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white [3201]" strokecolor="black [3213]" strokeweight="1pt" w14:anchorId="1EEC93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">
                <w10:wrap anchorx="margin"/>
              </v:rect>
            </w:pict>
          </mc:Fallback>
        </mc:AlternateContent>
      </w:r>
      <w:r w:rsidR="62D2B7D0" w:rsidRPr="4178B34B">
        <w:rPr>
          <w:rFonts w:cstheme="minorBidi"/>
          <w:sz w:val="20"/>
          <w:szCs w:val="20"/>
          <w:lang w:val="es-EC"/>
        </w:rPr>
        <w:t>Autorizo el tratamiento de mis datos personales.</w:t>
      </w:r>
    </w:p>
    <w:p w14:paraId="03803A98" w14:textId="77777777" w:rsidR="00DD2346" w:rsidRDefault="00DD2346" w:rsidP="4178B34B">
      <w:pPr>
        <w:jc w:val="both"/>
        <w:rPr>
          <w:rFonts w:cstheme="minorBidi"/>
          <w:sz w:val="20"/>
          <w:szCs w:val="20"/>
          <w:lang w:val="es-EC"/>
        </w:rPr>
      </w:pPr>
    </w:p>
    <w:p w14:paraId="695484AD" w14:textId="63261850" w:rsidR="00DD2346" w:rsidRDefault="00DD2346" w:rsidP="4178B34B">
      <w:pPr>
        <w:ind w:left="567"/>
        <w:jc w:val="both"/>
        <w:rPr>
          <w:rFonts w:cs="Calibri"/>
          <w:sz w:val="20"/>
          <w:szCs w:val="20"/>
        </w:rPr>
      </w:pPr>
      <w:r>
        <w:rPr>
          <w:rFonts w:cstheme="minorHAnsi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633152E" wp14:editId="10C03F1C">
                <wp:simplePos x="0" y="0"/>
                <wp:positionH relativeFrom="margin">
                  <wp:posOffset>26035</wp:posOffset>
                </wp:positionH>
                <wp:positionV relativeFrom="paragraph">
                  <wp:posOffset>40211</wp:posOffset>
                </wp:positionV>
                <wp:extent cx="211422" cy="142710"/>
                <wp:effectExtent l="0" t="0" r="1778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22" cy="1427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ángulo 4" style="position:absolute;margin-left:2.05pt;margin-top:3.15pt;width:16.65pt;height:11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white [3201]" strokecolor="black [3213]" strokeweight="1pt" w14:anchorId="6EBB5E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">
                <w10:wrap anchorx="margin"/>
              </v:rect>
            </w:pict>
          </mc:Fallback>
        </mc:AlternateContent>
      </w:r>
      <w:r w:rsidR="62D2B7D0" w:rsidRPr="4178B34B">
        <w:rPr>
          <w:rFonts w:cstheme="minorBidi"/>
          <w:sz w:val="20"/>
          <w:szCs w:val="20"/>
          <w:lang w:val="es-EC"/>
        </w:rPr>
        <w:t>Autorizo</w:t>
      </w:r>
      <w:r w:rsidR="62D2B7D0" w:rsidRPr="4178B34B">
        <w:rPr>
          <w:sz w:val="20"/>
          <w:szCs w:val="20"/>
        </w:rPr>
        <w:t xml:space="preserve"> el envío de productos y servicios relacionados con los contratados, actividades conexas, invitaciones a eventos, fidelizarme como cliente, </w:t>
      </w:r>
      <w:r w:rsidR="62D2B7D0" w:rsidRPr="4178B34B">
        <w:rPr>
          <w:rFonts w:cs="Calibri"/>
          <w:sz w:val="20"/>
          <w:szCs w:val="20"/>
        </w:rPr>
        <w:t xml:space="preserve">enviarme publicidad relacionada con los </w:t>
      </w:r>
      <w:r w:rsidR="62D2B7D0" w:rsidRPr="4178B34B">
        <w:rPr>
          <w:rFonts w:cstheme="minorBidi"/>
          <w:sz w:val="20"/>
          <w:szCs w:val="20"/>
          <w:lang w:val="es-EC"/>
        </w:rPr>
        <w:t>productos</w:t>
      </w:r>
      <w:r w:rsidR="62D2B7D0" w:rsidRPr="4178B34B">
        <w:rPr>
          <w:rFonts w:cs="Calibri"/>
          <w:sz w:val="20"/>
          <w:szCs w:val="20"/>
        </w:rPr>
        <w:t xml:space="preserve"> y servicios de </w:t>
      </w:r>
      <w:r w:rsidR="2F83B5F3" w:rsidRPr="4178B34B">
        <w:rPr>
          <w:rFonts w:asciiTheme="minorBidi" w:hAnsiTheme="minorBidi"/>
          <w:sz w:val="20"/>
          <w:szCs w:val="20"/>
        </w:rPr>
        <w:t>QUIFATEX S.A.,</w:t>
      </w:r>
      <w:r w:rsidR="51FF72AE" w:rsidRPr="4178B34B">
        <w:rPr>
          <w:rFonts w:asciiTheme="minorBidi" w:hAnsiTheme="minorBidi"/>
          <w:sz w:val="20"/>
          <w:szCs w:val="20"/>
        </w:rPr>
        <w:t xml:space="preserve"> </w:t>
      </w:r>
      <w:r w:rsidR="62D2B7D0" w:rsidRPr="4178B34B">
        <w:rPr>
          <w:rFonts w:cs="Calibri"/>
          <w:sz w:val="20"/>
          <w:szCs w:val="20"/>
        </w:rPr>
        <w:t xml:space="preserve">y de terceros relacionados, utilizando para ello la información provista </w:t>
      </w:r>
      <w:r w:rsidR="64A70811" w:rsidRPr="4178B34B">
        <w:rPr>
          <w:rFonts w:cs="Calibri"/>
          <w:sz w:val="20"/>
          <w:szCs w:val="20"/>
        </w:rPr>
        <w:t xml:space="preserve">a QUIFATEX </w:t>
      </w:r>
      <w:r w:rsidR="62D2B7D0" w:rsidRPr="4178B34B">
        <w:rPr>
          <w:rFonts w:asciiTheme="minorBidi" w:hAnsiTheme="minorBidi"/>
          <w:sz w:val="20"/>
          <w:szCs w:val="20"/>
        </w:rPr>
        <w:t>S.A</w:t>
      </w:r>
      <w:r w:rsidR="62D2B7D0" w:rsidRPr="4178B34B">
        <w:rPr>
          <w:rFonts w:cs="Calibri"/>
          <w:sz w:val="20"/>
          <w:szCs w:val="20"/>
        </w:rPr>
        <w:t>.</w:t>
      </w:r>
    </w:p>
    <w:p w14:paraId="6A72C82C" w14:textId="77777777" w:rsidR="00DD2346" w:rsidRDefault="00DD2346" w:rsidP="4178B34B">
      <w:pPr>
        <w:pStyle w:val="Textoindependiente"/>
        <w:tabs>
          <w:tab w:val="left" w:pos="4625"/>
          <w:tab w:val="left" w:pos="4667"/>
          <w:tab w:val="left" w:pos="8858"/>
          <w:tab w:val="left" w:pos="8921"/>
          <w:tab w:val="left" w:pos="8981"/>
        </w:tabs>
        <w:spacing w:line="276" w:lineRule="auto"/>
        <w:ind w:right="116"/>
        <w:rPr>
          <w:sz w:val="20"/>
          <w:szCs w:val="20"/>
          <w:lang w:val="es-EC"/>
        </w:rPr>
      </w:pPr>
    </w:p>
    <w:p w14:paraId="3D130B15" w14:textId="60380C97" w:rsidR="62D2B7D0" w:rsidRDefault="62D2B7D0" w:rsidP="7EB2C92F">
      <w:pPr>
        <w:spacing w:line="276" w:lineRule="auto"/>
        <w:jc w:val="both"/>
        <w:rPr>
          <w:rFonts w:cstheme="minorBidi"/>
          <w:sz w:val="20"/>
          <w:szCs w:val="20"/>
          <w:lang w:val="es-EC"/>
        </w:rPr>
      </w:pPr>
      <w:r w:rsidRPr="7EB2C92F">
        <w:rPr>
          <w:rFonts w:cstheme="minorBidi"/>
          <w:sz w:val="20"/>
          <w:szCs w:val="20"/>
          <w:lang w:val="es-EC"/>
        </w:rPr>
        <w:t xml:space="preserve">Declaro que los datos que se han entregado y/o que serán provistos a </w:t>
      </w:r>
      <w:r w:rsidR="1E766D42" w:rsidRPr="7EB2C92F">
        <w:rPr>
          <w:rFonts w:asciiTheme="minorBidi" w:hAnsiTheme="minorBidi"/>
          <w:sz w:val="20"/>
          <w:szCs w:val="20"/>
        </w:rPr>
        <w:t>QUIFATEX S.A.,</w:t>
      </w:r>
      <w:r w:rsidRPr="7EB2C92F">
        <w:rPr>
          <w:rFonts w:cstheme="minorBidi"/>
          <w:sz w:val="20"/>
          <w:szCs w:val="20"/>
          <w:lang w:val="es-EC"/>
        </w:rPr>
        <w:t xml:space="preserve"> para su tratamiento, son reales, precisos, están actualizados y son de mi exclusiva titularidad y/o de mi representado y/o custodio y por tanto tengo autorización para entregarlos y aceptar en su nombre la Política de Tratamiento de la Información de </w:t>
      </w:r>
      <w:r w:rsidR="56DF4477" w:rsidRPr="7EB2C92F">
        <w:rPr>
          <w:rFonts w:cstheme="minorBidi"/>
          <w:sz w:val="20"/>
          <w:szCs w:val="20"/>
          <w:lang w:val="es-EC"/>
        </w:rPr>
        <w:t xml:space="preserve">QUIFATEX S.A. </w:t>
      </w:r>
    </w:p>
    <w:p w14:paraId="2A7FE633" w14:textId="1AD2612B" w:rsidR="4178B34B" w:rsidRDefault="4178B34B" w:rsidP="4178B34B">
      <w:pPr>
        <w:spacing w:line="276" w:lineRule="auto"/>
        <w:jc w:val="both"/>
        <w:rPr>
          <w:rFonts w:cstheme="minorBidi"/>
          <w:sz w:val="20"/>
          <w:szCs w:val="20"/>
          <w:lang w:val="es-EC"/>
        </w:rPr>
      </w:pPr>
    </w:p>
    <w:p w14:paraId="5B518218" w14:textId="3486D377" w:rsidR="0F646288" w:rsidRDefault="0F646288" w:rsidP="4178B34B">
      <w:pPr>
        <w:spacing w:line="276" w:lineRule="auto"/>
        <w:jc w:val="both"/>
        <w:rPr>
          <w:rFonts w:cstheme="minorBidi"/>
          <w:sz w:val="20"/>
          <w:szCs w:val="20"/>
          <w:lang w:val="es-EC"/>
        </w:rPr>
      </w:pPr>
      <w:r w:rsidRPr="7EB2C92F">
        <w:rPr>
          <w:rFonts w:cstheme="minorBidi"/>
          <w:sz w:val="20"/>
          <w:szCs w:val="20"/>
          <w:lang w:val="es-EC"/>
        </w:rPr>
        <w:t>Reconozco y acepto que, en virtud de la normativa aplicable y con el fin de brindar un servicio adecuado o completar la venta de bienes</w:t>
      </w:r>
      <w:r w:rsidR="3EB0ED04" w:rsidRPr="7EB2C92F">
        <w:rPr>
          <w:rFonts w:cstheme="minorBidi"/>
          <w:sz w:val="20"/>
          <w:szCs w:val="20"/>
          <w:lang w:val="es-EC"/>
        </w:rPr>
        <w:t xml:space="preserve"> / servicios</w:t>
      </w:r>
      <w:r w:rsidRPr="7EB2C92F">
        <w:rPr>
          <w:rFonts w:cstheme="minorBidi"/>
          <w:sz w:val="20"/>
          <w:szCs w:val="20"/>
          <w:lang w:val="es-EC"/>
        </w:rPr>
        <w:t xml:space="preserve">, es necesario que </w:t>
      </w:r>
      <w:r w:rsidR="2F65F88F" w:rsidRPr="7EB2C92F">
        <w:rPr>
          <w:rFonts w:cstheme="minorBidi"/>
          <w:sz w:val="20"/>
          <w:szCs w:val="20"/>
          <w:lang w:val="es-EC"/>
        </w:rPr>
        <w:t>QUIFATEX S.A.,</w:t>
      </w:r>
      <w:r w:rsidRPr="7EB2C92F">
        <w:rPr>
          <w:rFonts w:asciiTheme="minorBidi" w:hAnsiTheme="minorBidi"/>
          <w:sz w:val="20"/>
          <w:szCs w:val="20"/>
        </w:rPr>
        <w:t xml:space="preserve"> </w:t>
      </w:r>
      <w:r w:rsidRPr="7EB2C92F">
        <w:rPr>
          <w:rFonts w:cstheme="minorBidi"/>
          <w:sz w:val="20"/>
          <w:szCs w:val="20"/>
          <w:lang w:val="es-EC"/>
        </w:rPr>
        <w:t>trate determinados datos personales proporcionados por el Titular. Por lo tanto, el Titular entiende que la no entrega o entrega inexacta de los datos requeridos podría afectar la prestación de los servicios o la venta de bienes solicitada.</w:t>
      </w:r>
    </w:p>
    <w:p w14:paraId="4E9C5125" w14:textId="6C75EB9E" w:rsidR="4178B34B" w:rsidRDefault="4178B34B" w:rsidP="4178B34B">
      <w:pPr>
        <w:spacing w:line="276" w:lineRule="auto"/>
        <w:jc w:val="both"/>
        <w:rPr>
          <w:rFonts w:cstheme="minorBidi"/>
          <w:sz w:val="20"/>
          <w:szCs w:val="20"/>
          <w:lang w:val="es-EC"/>
        </w:rPr>
      </w:pPr>
    </w:p>
    <w:p w14:paraId="622F1868" w14:textId="77777777" w:rsidR="003702A0" w:rsidRDefault="003702A0" w:rsidP="4178B34B">
      <w:pPr>
        <w:spacing w:line="276" w:lineRule="auto"/>
        <w:jc w:val="both"/>
        <w:rPr>
          <w:rFonts w:cstheme="minorBidi"/>
          <w:sz w:val="20"/>
          <w:szCs w:val="20"/>
          <w:lang w:val="es-EC"/>
        </w:rPr>
      </w:pPr>
    </w:p>
    <w:p w14:paraId="72933A30" w14:textId="77777777" w:rsidR="003702A0" w:rsidRDefault="003702A0" w:rsidP="4178B34B">
      <w:pPr>
        <w:spacing w:line="276" w:lineRule="auto"/>
        <w:jc w:val="both"/>
        <w:rPr>
          <w:rFonts w:cstheme="minorBidi"/>
          <w:sz w:val="20"/>
          <w:szCs w:val="20"/>
          <w:lang w:val="es-EC"/>
        </w:rPr>
      </w:pPr>
    </w:p>
    <w:p w14:paraId="0AA7FB34" w14:textId="77777777" w:rsidR="00775FC3" w:rsidRPr="00A86740" w:rsidRDefault="00775FC3" w:rsidP="00775FC3">
      <w:pPr>
        <w:pStyle w:val="Sinespaciado"/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 xml:space="preserve">Día […], Mes […], Año […] </w:t>
      </w:r>
    </w:p>
    <w:p w14:paraId="695CBD79" w14:textId="77777777" w:rsidR="00775FC3" w:rsidRPr="00A86740" w:rsidRDefault="00775FC3" w:rsidP="4178B34B">
      <w:pPr>
        <w:pStyle w:val="Sinespaciado"/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</w:p>
    <w:p w14:paraId="25DDC504" w14:textId="77777777" w:rsidR="00775FC3" w:rsidRPr="00A86740" w:rsidRDefault="00775FC3" w:rsidP="4178B34B">
      <w:pPr>
        <w:pStyle w:val="Sinespaciado"/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</w:p>
    <w:p w14:paraId="47DC002C" w14:textId="77777777" w:rsidR="00775FC3" w:rsidRPr="00A86740" w:rsidRDefault="00775FC3" w:rsidP="4178B34B">
      <w:pPr>
        <w:pStyle w:val="Sinespaciado"/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</w:p>
    <w:p w14:paraId="5DFF6A08" w14:textId="77777777" w:rsidR="00775FC3" w:rsidRPr="00A86740" w:rsidRDefault="00775FC3" w:rsidP="00775FC3">
      <w:pPr>
        <w:pStyle w:val="Sinespaciado"/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>___________________</w:t>
      </w:r>
    </w:p>
    <w:p w14:paraId="2A938AC7" w14:textId="77777777" w:rsidR="00775FC3" w:rsidRPr="00A86740" w:rsidRDefault="00775FC3" w:rsidP="00775FC3">
      <w:pPr>
        <w:pStyle w:val="Sinespaciado"/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>Nombre: […]</w:t>
      </w:r>
    </w:p>
    <w:p w14:paraId="5B5D1CA8" w14:textId="77777777" w:rsidR="003702A0" w:rsidRPr="003C64BD" w:rsidRDefault="003702A0" w:rsidP="4178B34B">
      <w:pPr>
        <w:spacing w:line="276" w:lineRule="auto"/>
        <w:jc w:val="both"/>
        <w:rPr>
          <w:rFonts w:cstheme="minorBidi"/>
          <w:sz w:val="20"/>
          <w:szCs w:val="20"/>
          <w:lang w:val="es-EC"/>
        </w:rPr>
      </w:pPr>
    </w:p>
    <w:p w14:paraId="608F8561" w14:textId="77777777" w:rsidR="00DD2346" w:rsidRPr="00CE1B9A" w:rsidRDefault="00DD2346" w:rsidP="4178B34B">
      <w:pPr>
        <w:rPr>
          <w:sz w:val="20"/>
          <w:szCs w:val="20"/>
          <w:lang w:val="es-EC"/>
        </w:rPr>
      </w:pPr>
    </w:p>
    <w:p w14:paraId="0974C38D" w14:textId="77777777" w:rsidR="00DD2346" w:rsidRPr="00DD2346" w:rsidRDefault="00DD2346" w:rsidP="4178B34B">
      <w:pPr>
        <w:rPr>
          <w:sz w:val="20"/>
          <w:szCs w:val="20"/>
          <w:lang w:val="es-EC"/>
        </w:rPr>
      </w:pPr>
    </w:p>
    <w:sectPr w:rsidR="00DD2346" w:rsidRPr="00DD2346" w:rsidSect="00DD2346">
      <w:pgSz w:w="12240" w:h="15840"/>
      <w:pgMar w:top="1500" w:right="1540" w:bottom="280" w:left="1600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4ACEE" w14:textId="77777777" w:rsidR="00514D07" w:rsidRDefault="00514D07" w:rsidP="00775FC3">
      <w:r>
        <w:separator/>
      </w:r>
    </w:p>
  </w:endnote>
  <w:endnote w:type="continuationSeparator" w:id="0">
    <w:p w14:paraId="6FA45043" w14:textId="77777777" w:rsidR="00514D07" w:rsidRDefault="00514D07" w:rsidP="00775FC3">
      <w:r>
        <w:continuationSeparator/>
      </w:r>
    </w:p>
  </w:endnote>
  <w:endnote w:type="continuationNotice" w:id="1">
    <w:p w14:paraId="0268B6C5" w14:textId="77777777" w:rsidR="00514D07" w:rsidRDefault="00514D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ECD8D" w14:textId="77777777" w:rsidR="00514D07" w:rsidRDefault="00514D07" w:rsidP="00775FC3">
      <w:r>
        <w:separator/>
      </w:r>
    </w:p>
  </w:footnote>
  <w:footnote w:type="continuationSeparator" w:id="0">
    <w:p w14:paraId="197DF916" w14:textId="77777777" w:rsidR="00514D07" w:rsidRDefault="00514D07" w:rsidP="00775FC3">
      <w:r>
        <w:continuationSeparator/>
      </w:r>
    </w:p>
  </w:footnote>
  <w:footnote w:type="continuationNotice" w:id="1">
    <w:p w14:paraId="1DE755DA" w14:textId="77777777" w:rsidR="00514D07" w:rsidRDefault="00514D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46"/>
    <w:rsid w:val="0006350A"/>
    <w:rsid w:val="003702A0"/>
    <w:rsid w:val="00392E77"/>
    <w:rsid w:val="003C6E03"/>
    <w:rsid w:val="00514D07"/>
    <w:rsid w:val="0068117B"/>
    <w:rsid w:val="00775FC3"/>
    <w:rsid w:val="00A54877"/>
    <w:rsid w:val="00B405DB"/>
    <w:rsid w:val="00B91B19"/>
    <w:rsid w:val="00CC5A0C"/>
    <w:rsid w:val="00DD2346"/>
    <w:rsid w:val="00EE1688"/>
    <w:rsid w:val="0F646288"/>
    <w:rsid w:val="11047997"/>
    <w:rsid w:val="17A17E5B"/>
    <w:rsid w:val="1E766D42"/>
    <w:rsid w:val="1EA0F5AA"/>
    <w:rsid w:val="2F65F88F"/>
    <w:rsid w:val="2F83B5F3"/>
    <w:rsid w:val="3438924D"/>
    <w:rsid w:val="3EB0ED04"/>
    <w:rsid w:val="408D9CB0"/>
    <w:rsid w:val="4178B34B"/>
    <w:rsid w:val="4DD0B190"/>
    <w:rsid w:val="51FF72AE"/>
    <w:rsid w:val="56DF4477"/>
    <w:rsid w:val="62D2B7D0"/>
    <w:rsid w:val="64A70811"/>
    <w:rsid w:val="7985E4E9"/>
    <w:rsid w:val="7EB2C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420B1"/>
  <w15:chartTrackingRefBased/>
  <w15:docId w15:val="{EABE8DD1-5449-429E-9BC0-09EFFB69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DD2346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2346"/>
    <w:rPr>
      <w:rFonts w:ascii="Arial" w:eastAsia="Arial" w:hAnsi="Arial" w:cs="Arial"/>
      <w:lang w:val="es-CO" w:eastAsia="en-US"/>
    </w:rPr>
  </w:style>
  <w:style w:type="paragraph" w:styleId="Piedepgina">
    <w:name w:val="footer"/>
    <w:basedOn w:val="Normal"/>
    <w:link w:val="PiedepginaCar"/>
    <w:uiPriority w:val="99"/>
    <w:unhideWhenUsed/>
    <w:rsid w:val="00DD23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346"/>
    <w:rPr>
      <w:rFonts w:ascii="Arial" w:eastAsia="Arial" w:hAnsi="Arial" w:cs="Arial"/>
      <w:lang w:val="es-CO" w:eastAsia="en-US"/>
    </w:rPr>
  </w:style>
  <w:style w:type="paragraph" w:styleId="Sinespaciado">
    <w:name w:val="No Spacing"/>
    <w:uiPriority w:val="1"/>
    <w:qFormat/>
    <w:rsid w:val="00775FC3"/>
    <w:pPr>
      <w:spacing w:after="0" w:line="240" w:lineRule="auto"/>
    </w:pPr>
    <w:rPr>
      <w:rFonts w:eastAsiaTheme="minorHAnsi"/>
      <w:lang w:val="es-PE" w:eastAsia="en-US"/>
    </w:rPr>
  </w:style>
  <w:style w:type="paragraph" w:styleId="Encabezado">
    <w:name w:val="header"/>
    <w:basedOn w:val="Normal"/>
    <w:link w:val="EncabezadoCar"/>
    <w:uiPriority w:val="99"/>
    <w:unhideWhenUsed/>
    <w:rsid w:val="00775F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5FC3"/>
    <w:rPr>
      <w:rFonts w:ascii="Arial" w:eastAsia="Arial" w:hAnsi="Arial" w:cs="Arial"/>
      <w:lang w:val="es-CO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E16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16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1688"/>
    <w:rPr>
      <w:rFonts w:ascii="Arial" w:eastAsia="Arial" w:hAnsi="Arial" w:cs="Arial"/>
      <w:sz w:val="20"/>
      <w:szCs w:val="20"/>
      <w:lang w:val="es-CO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16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1688"/>
    <w:rPr>
      <w:rFonts w:ascii="Arial" w:eastAsia="Arial" w:hAnsi="Arial" w:cs="Arial"/>
      <w:b/>
      <w:bCs/>
      <w:sz w:val="20"/>
      <w:szCs w:val="20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11AC7D17FF1949810E71ED957D59FB" ma:contentTypeVersion="20" ma:contentTypeDescription="Crear nuevo documento." ma:contentTypeScope="" ma:versionID="07f1ed0f7b7c78169b2626c456505396">
  <xsd:schema xmlns:xsd="http://www.w3.org/2001/XMLSchema" xmlns:xs="http://www.w3.org/2001/XMLSchema" xmlns:p="http://schemas.microsoft.com/office/2006/metadata/properties" xmlns:ns2="eb41eec6-258c-4089-a1e3-6fed2fda1899" xmlns:ns3="b60e3581-7b23-4114-8e10-fb8f44a1c61b" xmlns:ns4="49097fe6-1ca4-4a06-83e5-d691e8e543f5" targetNamespace="http://schemas.microsoft.com/office/2006/metadata/properties" ma:root="true" ma:fieldsID="d6b8343d95d2d016de63b2da374a888a" ns2:_="" ns3:_="" ns4:_="">
    <xsd:import namespace="eb41eec6-258c-4089-a1e3-6fed2fda1899"/>
    <xsd:import namespace="b60e3581-7b23-4114-8e10-fb8f44a1c61b"/>
    <xsd:import namespace="49097fe6-1ca4-4a06-83e5-d691e8e54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REACION" minOccurs="0"/>
                <xsd:element ref="ns2:lcf76f155ced4ddcb4097134ff3c332f" minOccurs="0"/>
                <xsd:element ref="ns4:TaxCatchAll" minOccurs="0"/>
                <xsd:element ref="ns2:Version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1eec6-258c-4089-a1e3-6fed2fda1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CREACION" ma:index="21" nillable="true" ma:displayName="CREACION" ma:format="DateOnly" ma:internalName="CREACION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0a380dbe-3c8c-4d14-9aa6-17034da75f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Version" ma:index="25" nillable="true" ma:displayName="Version " ma:format="Dropdown" ma:internalName="Version">
      <xsd:simpleType>
        <xsd:restriction base="dms:Choice">
          <xsd:enumeration value="Last Version"/>
          <xsd:enumeration value="Old Version "/>
        </xsd:restriction>
      </xsd:simpleType>
    </xsd:element>
    <xsd:element name="_Flow_SignoffStatus" ma:index="26" nillable="true" ma:displayName="Estado de aprobación" ma:internalName="Estado_x0020_de_x0020_aprobaci_x00f3_n">
      <xsd:simpleType>
        <xsd:restriction base="dms:Text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e3581-7b23-4114-8e10-fb8f44a1c6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97fe6-1ca4-4a06-83e5-d691e8e543f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9239d75c-f966-4455-ae07-a505e3ecfafd}" ma:internalName="TaxCatchAll" ma:showField="CatchAllData" ma:web="b60e3581-7b23-4114-8e10-fb8f44a1c6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41eec6-258c-4089-a1e3-6fed2fda1899">
      <Terms xmlns="http://schemas.microsoft.com/office/infopath/2007/PartnerControls"/>
    </lcf76f155ced4ddcb4097134ff3c332f>
    <TaxCatchAll xmlns="49097fe6-1ca4-4a06-83e5-d691e8e543f5" xsi:nil="true"/>
    <Version xmlns="eb41eec6-258c-4089-a1e3-6fed2fda1899" xsi:nil="true"/>
    <CREACION xmlns="eb41eec6-258c-4089-a1e3-6fed2fda1899" xsi:nil="true"/>
    <_Flow_SignoffStatus xmlns="eb41eec6-258c-4089-a1e3-6fed2fda1899" xsi:nil="true"/>
  </documentManagement>
</p:properties>
</file>

<file path=customXml/itemProps1.xml><?xml version="1.0" encoding="utf-8"?>
<ds:datastoreItem xmlns:ds="http://schemas.openxmlformats.org/officeDocument/2006/customXml" ds:itemID="{0C472FB9-2F70-49C7-A787-4C396E453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1eec6-258c-4089-a1e3-6fed2fda1899"/>
    <ds:schemaRef ds:uri="b60e3581-7b23-4114-8e10-fb8f44a1c61b"/>
    <ds:schemaRef ds:uri="49097fe6-1ca4-4a06-83e5-d691e8e54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27ADB7-C2DC-43A7-A127-45ACEE9232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51E13-6CF0-44D3-9C1A-876A918D0304}">
  <ds:schemaRefs>
    <ds:schemaRef ds:uri="http://schemas.microsoft.com/office/2006/metadata/properties"/>
    <ds:schemaRef ds:uri="http://schemas.microsoft.com/office/infopath/2007/PartnerControls"/>
    <ds:schemaRef ds:uri="eb41eec6-258c-4089-a1e3-6fed2fda1899"/>
    <ds:schemaRef ds:uri="49097fe6-1ca4-4a06-83e5-d691e8e543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Dentons Global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Jaramillo, Andres</dc:creator>
  <cp:keywords/>
  <dc:description/>
  <cp:lastModifiedBy>Sabina Sanchez</cp:lastModifiedBy>
  <cp:revision>2</cp:revision>
  <dcterms:created xsi:type="dcterms:W3CDTF">2023-10-12T17:54:00Z</dcterms:created>
  <dcterms:modified xsi:type="dcterms:W3CDTF">2023-10-12T17:54:00Z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0x0101000311AC7D17FF1949810E71ED957D59FB</vt:lpwstr>
  </property>
  <property fmtid="{D5CDD505-2E9C-101B-9397-08002B2CF9AE}" pid="3" name="MediaServiceImageTags">
    <vt:lpwstr/>
  </property>
</Properties>
</file>